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82817" w14:textId="77777777" w:rsidR="00EC5323" w:rsidRPr="00EC5323" w:rsidRDefault="00EC5323" w:rsidP="00EC5323">
      <w:pPr>
        <w:spacing w:after="0" w:line="240" w:lineRule="auto"/>
        <w:rPr>
          <w:rFonts w:ascii="Times New Roman" w:eastAsia="Calibri" w:hAnsi="Times New Roman" w:cs="Times New Roman"/>
        </w:rPr>
      </w:pPr>
      <w:r w:rsidRPr="00EC5323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49A48D" wp14:editId="1CAEAD89">
                <wp:simplePos x="0" y="0"/>
                <wp:positionH relativeFrom="column">
                  <wp:posOffset>3169285</wp:posOffset>
                </wp:positionH>
                <wp:positionV relativeFrom="paragraph">
                  <wp:posOffset>-31115</wp:posOffset>
                </wp:positionV>
                <wp:extent cx="3069590" cy="952500"/>
                <wp:effectExtent l="0" t="0" r="16510" b="1905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C9CA7" w14:textId="09FB9945" w:rsidR="00EC5323" w:rsidRPr="00751CB7" w:rsidRDefault="00EC5323" w:rsidP="00BB0599">
                            <w:pPr>
                              <w:jc w:val="both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bookmarkStart w:id="0" w:name="_Hlk125356672"/>
                            <w:r w:rsidR="00751CB7"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</w:t>
                            </w:r>
                            <w:r w:rsidR="00E27484" w:rsidRPr="00E27484">
                              <w:rPr>
                                <w:rFonts w:ascii="Times New Roman" w:hAnsi="Times New Roman"/>
                              </w:rPr>
                              <w:t xml:space="preserve">Döntés </w:t>
                            </w:r>
                            <w:r w:rsidR="00E27484">
                              <w:rPr>
                                <w:rFonts w:ascii="Times New Roman" w:hAnsi="Times New Roman"/>
                              </w:rPr>
                              <w:t>v</w:t>
                            </w:r>
                            <w:r w:rsidR="00CA2F74">
                              <w:rPr>
                                <w:rFonts w:ascii="Times New Roman" w:hAnsi="Times New Roman"/>
                              </w:rPr>
                              <w:t>illamos energia közbeszerzési eljárás megindítás</w:t>
                            </w:r>
                            <w:r w:rsidR="00E27484">
                              <w:rPr>
                                <w:rFonts w:ascii="Times New Roman" w:hAnsi="Times New Roman"/>
                              </w:rPr>
                              <w:t>áról</w:t>
                            </w:r>
                          </w:p>
                          <w:bookmarkEnd w:id="0"/>
                          <w:p w14:paraId="0D7972E7" w14:textId="3EF92B3E" w:rsidR="00EC5323" w:rsidRPr="00EC5323" w:rsidRDefault="00EC5323" w:rsidP="00BB0599">
                            <w:pPr>
                              <w:jc w:val="both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>Melléklet</w:t>
                            </w:r>
                            <w:r w:rsidRPr="00094F2B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 xml:space="preserve"> </w:t>
                            </w:r>
                            <w:r w:rsidR="005B2276">
                              <w:rPr>
                                <w:rFonts w:ascii="Times New Roman" w:hAnsi="Times New Roman"/>
                                <w:bCs/>
                              </w:rPr>
                              <w:t>K</w:t>
                            </w:r>
                            <w:r w:rsidR="00CA2F74">
                              <w:rPr>
                                <w:rFonts w:ascii="Times New Roman" w:hAnsi="Times New Roman"/>
                                <w:bCs/>
                              </w:rPr>
                              <w:t>özbeszerzési dokumentáció</w:t>
                            </w:r>
                          </w:p>
                          <w:p w14:paraId="4BB4906D" w14:textId="2CC25D4D" w:rsidR="00EC5323" w:rsidRPr="00DC4430" w:rsidRDefault="00EC5323" w:rsidP="00EC5323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49A48D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49.55pt;margin-top:-2.45pt;width:241.7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">
                <v:textbox>
                  <w:txbxContent>
                    <w:p w14:paraId="2CFC9CA7" w14:textId="09FB9945" w:rsidR="00EC5323" w:rsidRPr="00751CB7" w:rsidRDefault="00EC5323" w:rsidP="00BB0599">
                      <w:pPr>
                        <w:jc w:val="both"/>
                        <w:rPr>
                          <w:rFonts w:ascii="Times New Roman" w:hAnsi="Times New Roman"/>
                          <w:bCs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bookmarkStart w:id="1" w:name="_Hlk125356672"/>
                      <w:r w:rsidR="00751CB7">
                        <w:rPr>
                          <w:rFonts w:ascii="Times New Roman" w:hAnsi="Times New Roman"/>
                          <w:u w:val="single"/>
                        </w:rPr>
                        <w:t xml:space="preserve"> </w:t>
                      </w:r>
                      <w:r w:rsidR="00E27484" w:rsidRPr="00E27484">
                        <w:rPr>
                          <w:rFonts w:ascii="Times New Roman" w:hAnsi="Times New Roman"/>
                        </w:rPr>
                        <w:t xml:space="preserve">Döntés </w:t>
                      </w:r>
                      <w:r w:rsidR="00E27484">
                        <w:rPr>
                          <w:rFonts w:ascii="Times New Roman" w:hAnsi="Times New Roman"/>
                        </w:rPr>
                        <w:t>v</w:t>
                      </w:r>
                      <w:r w:rsidR="00CA2F74">
                        <w:rPr>
                          <w:rFonts w:ascii="Times New Roman" w:hAnsi="Times New Roman"/>
                        </w:rPr>
                        <w:t>illamos energia közbeszerzési eljárás megindítás</w:t>
                      </w:r>
                      <w:r w:rsidR="00E27484">
                        <w:rPr>
                          <w:rFonts w:ascii="Times New Roman" w:hAnsi="Times New Roman"/>
                        </w:rPr>
                        <w:t>áról</w:t>
                      </w:r>
                    </w:p>
                    <w:bookmarkEnd w:id="1"/>
                    <w:p w14:paraId="0D7972E7" w14:textId="3EF92B3E" w:rsidR="00EC5323" w:rsidRPr="00EC5323" w:rsidRDefault="00EC5323" w:rsidP="00BB0599">
                      <w:pPr>
                        <w:jc w:val="both"/>
                        <w:rPr>
                          <w:rFonts w:ascii="Times New Roman" w:hAnsi="Times New Roman"/>
                          <w:bCs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u w:val="single"/>
                        </w:rPr>
                        <w:t>Melléklet</w:t>
                      </w:r>
                      <w:r w:rsidRPr="00094F2B">
                        <w:rPr>
                          <w:rFonts w:ascii="Times New Roman" w:hAnsi="Times New Roman"/>
                          <w:bCs/>
                          <w:u w:val="single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bCs/>
                          <w:u w:val="single"/>
                        </w:rPr>
                        <w:t xml:space="preserve"> </w:t>
                      </w:r>
                      <w:r w:rsidR="005B2276">
                        <w:rPr>
                          <w:rFonts w:ascii="Times New Roman" w:hAnsi="Times New Roman"/>
                          <w:bCs/>
                        </w:rPr>
                        <w:t>K</w:t>
                      </w:r>
                      <w:r w:rsidR="00CA2F74">
                        <w:rPr>
                          <w:rFonts w:ascii="Times New Roman" w:hAnsi="Times New Roman"/>
                          <w:bCs/>
                        </w:rPr>
                        <w:t>özbeszerzési dokumentáció</w:t>
                      </w:r>
                    </w:p>
                    <w:p w14:paraId="4BB4906D" w14:textId="2CC25D4D" w:rsidR="00EC5323" w:rsidRPr="00DC4430" w:rsidRDefault="00EC5323" w:rsidP="00EC5323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86F6E3" w14:textId="77777777" w:rsidR="00EC5323" w:rsidRPr="00EC5323" w:rsidRDefault="00EC5323" w:rsidP="00EC5323">
      <w:pPr>
        <w:spacing w:after="0" w:line="240" w:lineRule="auto"/>
        <w:rPr>
          <w:rFonts w:ascii="Times New Roman" w:eastAsia="Calibri" w:hAnsi="Times New Roman" w:cs="Times New Roman"/>
        </w:rPr>
      </w:pPr>
      <w:r w:rsidRPr="00EC5323">
        <w:rPr>
          <w:rFonts w:ascii="Times New Roman" w:eastAsia="Calibri" w:hAnsi="Times New Roman" w:cs="Times New Roman"/>
          <w:noProof/>
        </w:rPr>
        <w:drawing>
          <wp:inline distT="0" distB="0" distL="0" distR="0" wp14:anchorId="10BE8480" wp14:editId="77EDCC88">
            <wp:extent cx="876300" cy="965200"/>
            <wp:effectExtent l="0" t="0" r="0" b="635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A381B" w14:textId="77777777" w:rsidR="00EC5323" w:rsidRPr="00EC5323" w:rsidRDefault="00EC5323" w:rsidP="00EC532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11075541" w14:textId="77777777" w:rsidR="00EC5323" w:rsidRPr="00EC5323" w:rsidRDefault="00EC5323" w:rsidP="00EC532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15E523D" w14:textId="77777777" w:rsidR="00EC5323" w:rsidRPr="00EC5323" w:rsidRDefault="00EC5323" w:rsidP="00EC532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A85CDC4" w14:textId="77777777" w:rsidR="00EC5323" w:rsidRPr="00EC5323" w:rsidRDefault="00EC5323" w:rsidP="00EC532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A33CFB6" w14:textId="77777777" w:rsidR="00EC5323" w:rsidRPr="00EC5323" w:rsidRDefault="00EC5323" w:rsidP="00EC5323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EC5323">
        <w:rPr>
          <w:rFonts w:ascii="Times New Roman" w:eastAsia="Calibri" w:hAnsi="Times New Roman" w:cs="Times New Roman"/>
          <w:b/>
          <w:u w:val="single"/>
        </w:rPr>
        <w:t>E L Ő T E R J E S Z T É S</w:t>
      </w:r>
    </w:p>
    <w:p w14:paraId="30B46E88" w14:textId="77777777" w:rsidR="00EC5323" w:rsidRPr="00EC5323" w:rsidRDefault="00EC5323" w:rsidP="00EC5323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15012329" w14:textId="77777777" w:rsidR="00EC5323" w:rsidRPr="00EC5323" w:rsidRDefault="00EC5323" w:rsidP="00EC532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C5323">
        <w:rPr>
          <w:rFonts w:ascii="Times New Roman" w:eastAsia="Calibri" w:hAnsi="Times New Roman" w:cs="Times New Roman"/>
          <w:b/>
        </w:rPr>
        <w:t>HARKÁNY VÁROS KÉPVISELŐ-TESTÜLETÉNEK</w:t>
      </w:r>
    </w:p>
    <w:p w14:paraId="67AEA7DF" w14:textId="541BFFA7" w:rsidR="00EC5323" w:rsidRDefault="00EC5323" w:rsidP="00EC532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C5323">
        <w:rPr>
          <w:rFonts w:ascii="Times New Roman" w:eastAsia="Calibri" w:hAnsi="Times New Roman" w:cs="Times New Roman"/>
          <w:b/>
        </w:rPr>
        <w:t xml:space="preserve">2023. </w:t>
      </w:r>
      <w:r w:rsidR="005B2276">
        <w:rPr>
          <w:rFonts w:ascii="Times New Roman" w:eastAsia="Calibri" w:hAnsi="Times New Roman" w:cs="Times New Roman"/>
          <w:b/>
        </w:rPr>
        <w:t>június 29</w:t>
      </w:r>
      <w:r w:rsidRPr="00EC5323">
        <w:rPr>
          <w:rFonts w:ascii="Times New Roman" w:eastAsia="Calibri" w:hAnsi="Times New Roman" w:cs="Times New Roman"/>
          <w:b/>
        </w:rPr>
        <w:t>-i Ren</w:t>
      </w:r>
      <w:r>
        <w:rPr>
          <w:rFonts w:ascii="Times New Roman" w:eastAsia="Calibri" w:hAnsi="Times New Roman" w:cs="Times New Roman"/>
          <w:b/>
        </w:rPr>
        <w:t>des</w:t>
      </w:r>
      <w:r w:rsidRPr="00EC5323">
        <w:rPr>
          <w:rFonts w:ascii="Times New Roman" w:eastAsia="Calibri" w:hAnsi="Times New Roman" w:cs="Times New Roman"/>
          <w:b/>
        </w:rPr>
        <w:t xml:space="preserve"> ÜLÉSÉRE</w:t>
      </w:r>
    </w:p>
    <w:p w14:paraId="100053E4" w14:textId="77777777" w:rsidR="00B654BB" w:rsidRDefault="00B654BB" w:rsidP="00EC532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134D7263" w14:textId="2A56F3CA" w:rsidR="00B654BB" w:rsidRPr="00EC5323" w:rsidRDefault="00B654BB" w:rsidP="00EC532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</w:t>
      </w:r>
      <w:r w:rsidR="00521A28">
        <w:rPr>
          <w:rFonts w:ascii="Times New Roman" w:eastAsia="Calibri" w:hAnsi="Times New Roman" w:cs="Times New Roman"/>
          <w:b/>
        </w:rPr>
        <w:t>2</w:t>
      </w:r>
      <w:r>
        <w:rPr>
          <w:rFonts w:ascii="Times New Roman" w:eastAsia="Calibri" w:hAnsi="Times New Roman" w:cs="Times New Roman"/>
          <w:b/>
        </w:rPr>
        <w:t>.) Napirendi pont</w:t>
      </w:r>
    </w:p>
    <w:p w14:paraId="326AF6E5" w14:textId="77777777" w:rsidR="00EC5323" w:rsidRPr="00EC5323" w:rsidRDefault="00EC5323" w:rsidP="00EC532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5"/>
        <w:gridCol w:w="4337"/>
      </w:tblGrid>
      <w:tr w:rsidR="00EC5323" w:rsidRPr="00EC5323" w14:paraId="51C208F3" w14:textId="77777777" w:rsidTr="000E0E9D">
        <w:trPr>
          <w:trHeight w:val="259"/>
        </w:trPr>
        <w:tc>
          <w:tcPr>
            <w:tcW w:w="4788" w:type="dxa"/>
          </w:tcPr>
          <w:p w14:paraId="4C8E83B6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25FB2C3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ELŐTERJESZTŐ:</w:t>
            </w:r>
          </w:p>
          <w:p w14:paraId="7C59ADEA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1771EA5D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0838AB1C" w14:textId="2DA49CEE" w:rsidR="00EC5323" w:rsidRPr="00EC5323" w:rsidRDefault="00AA3E84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Baksai Endre Tamás</w:t>
            </w:r>
          </w:p>
          <w:p w14:paraId="010902EE" w14:textId="7B125682" w:rsidR="00EC5323" w:rsidRPr="00EC5323" w:rsidRDefault="00AA3E84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Polgármester</w:t>
            </w:r>
          </w:p>
        </w:tc>
      </w:tr>
      <w:tr w:rsidR="00EC5323" w:rsidRPr="00EC5323" w14:paraId="7D1E1828" w14:textId="77777777" w:rsidTr="000E0E9D">
        <w:tc>
          <w:tcPr>
            <w:tcW w:w="4788" w:type="dxa"/>
          </w:tcPr>
          <w:p w14:paraId="1BDE3DBA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7F2D9A5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AZ ELŐTERJESZTÉST KÉSZÍTETTE:</w:t>
            </w:r>
          </w:p>
          <w:p w14:paraId="7A9456F2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27D8711C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57807EE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Dr. Markovics Boglárka</w:t>
            </w:r>
          </w:p>
          <w:p w14:paraId="58D4F73F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jegyző</w:t>
            </w:r>
          </w:p>
        </w:tc>
      </w:tr>
      <w:tr w:rsidR="00EC5323" w:rsidRPr="00EC5323" w14:paraId="293B36D3" w14:textId="77777777" w:rsidTr="000E0E9D">
        <w:trPr>
          <w:trHeight w:val="304"/>
        </w:trPr>
        <w:tc>
          <w:tcPr>
            <w:tcW w:w="4788" w:type="dxa"/>
          </w:tcPr>
          <w:p w14:paraId="0691A26F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VÉLEMÉNYEZÉSRE MEGKAPTA:</w:t>
            </w:r>
          </w:p>
          <w:p w14:paraId="1C111F05" w14:textId="77777777" w:rsidR="00EC5323" w:rsidRPr="00EC5323" w:rsidRDefault="00EC5323" w:rsidP="00EC532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Pénzügyi, Városfejlesztési, Kulturális és Idegenforgalmi Bizottság</w:t>
            </w:r>
          </w:p>
          <w:p w14:paraId="57DFBA1D" w14:textId="77777777" w:rsidR="00EC5323" w:rsidRPr="00EC5323" w:rsidRDefault="00EC5323" w:rsidP="00EC532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Szociális Bizottság</w:t>
            </w:r>
          </w:p>
          <w:p w14:paraId="3CF3C653" w14:textId="77777777" w:rsidR="00EC5323" w:rsidRPr="00EC5323" w:rsidRDefault="00EC5323" w:rsidP="00EC532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Egyéb szervezet</w:t>
            </w:r>
          </w:p>
        </w:tc>
        <w:tc>
          <w:tcPr>
            <w:tcW w:w="4424" w:type="dxa"/>
          </w:tcPr>
          <w:p w14:paraId="6F0C252F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FFB5D68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C5323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</w:tr>
      <w:tr w:rsidR="00EC5323" w:rsidRPr="00EC5323" w14:paraId="49C150A6" w14:textId="77777777" w:rsidTr="000E0E9D">
        <w:tc>
          <w:tcPr>
            <w:tcW w:w="4788" w:type="dxa"/>
          </w:tcPr>
          <w:p w14:paraId="5FB30089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MEGTÁRGYALTA:</w:t>
            </w:r>
          </w:p>
        </w:tc>
        <w:tc>
          <w:tcPr>
            <w:tcW w:w="4424" w:type="dxa"/>
          </w:tcPr>
          <w:p w14:paraId="71287756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_</w:t>
            </w:r>
          </w:p>
          <w:p w14:paraId="387709D7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C5323" w:rsidRPr="00EC5323" w14:paraId="1744190F" w14:textId="77777777" w:rsidTr="000E0E9D">
        <w:trPr>
          <w:trHeight w:val="668"/>
        </w:trPr>
        <w:tc>
          <w:tcPr>
            <w:tcW w:w="4788" w:type="dxa"/>
          </w:tcPr>
          <w:p w14:paraId="183FDE74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545BC10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AZ ÜGYBEN KORÁBBAN HOZOTT HATÁROZAT/HATÁLYOS RENDELET:</w:t>
            </w:r>
          </w:p>
          <w:p w14:paraId="3F4CAD4B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7BA0FD45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6A2136E7" w14:textId="10CA230F" w:rsidR="00EC5323" w:rsidRPr="00EC5323" w:rsidRDefault="00CA2F74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32/2023.(IV.06.) sz. KT határozat</w:t>
            </w:r>
          </w:p>
        </w:tc>
      </w:tr>
      <w:tr w:rsidR="00EC5323" w:rsidRPr="00EC5323" w14:paraId="1EF44CAE" w14:textId="77777777" w:rsidTr="000E0E9D">
        <w:tc>
          <w:tcPr>
            <w:tcW w:w="4788" w:type="dxa"/>
          </w:tcPr>
          <w:p w14:paraId="2A81FF76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8320F62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SZÜKSÉGES DÖNTÉS:</w:t>
            </w:r>
          </w:p>
          <w:p w14:paraId="13850150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  <w:u w:val="single"/>
              </w:rPr>
              <w:t>HATÁROZAT/</w:t>
            </w:r>
            <w:r w:rsidRPr="00EC5323">
              <w:rPr>
                <w:rFonts w:ascii="Times New Roman" w:eastAsia="Calibri" w:hAnsi="Times New Roman" w:cs="Times New Roman"/>
              </w:rPr>
              <w:t xml:space="preserve">RENDELET </w:t>
            </w:r>
          </w:p>
          <w:p w14:paraId="70902450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64CE117D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5081CF23" w14:textId="1D4A8EB6" w:rsidR="00EC5323" w:rsidRPr="00EC5323" w:rsidRDefault="00001E2D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H</w:t>
            </w:r>
            <w:r w:rsidR="00EC5323" w:rsidRPr="00EC5323">
              <w:rPr>
                <w:rFonts w:ascii="Times New Roman" w:eastAsia="Calibri" w:hAnsi="Times New Roman" w:cs="Times New Roman"/>
              </w:rPr>
              <w:t>atározat</w:t>
            </w:r>
          </w:p>
        </w:tc>
      </w:tr>
      <w:tr w:rsidR="00EC5323" w:rsidRPr="00EC5323" w14:paraId="4E14CB2C" w14:textId="77777777" w:rsidTr="000E0E9D">
        <w:tc>
          <w:tcPr>
            <w:tcW w:w="4788" w:type="dxa"/>
          </w:tcPr>
          <w:p w14:paraId="1D2E7652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A7DE9BB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SZÜKSÉGES TÖBBSÉG:</w:t>
            </w:r>
          </w:p>
          <w:p w14:paraId="6B7C586A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1C58BE2A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13841B37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Egyszerű többség</w:t>
            </w:r>
          </w:p>
        </w:tc>
      </w:tr>
      <w:tr w:rsidR="00EC5323" w:rsidRPr="00EC5323" w14:paraId="41ACBA77" w14:textId="77777777" w:rsidTr="000E0E9D">
        <w:tc>
          <w:tcPr>
            <w:tcW w:w="4788" w:type="dxa"/>
          </w:tcPr>
          <w:p w14:paraId="0EC327AF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FD63019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TERJEDELEM:</w:t>
            </w:r>
          </w:p>
          <w:p w14:paraId="070032E2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MELLÉKLET:</w:t>
            </w:r>
          </w:p>
        </w:tc>
        <w:tc>
          <w:tcPr>
            <w:tcW w:w="4424" w:type="dxa"/>
          </w:tcPr>
          <w:p w14:paraId="2DACCF0F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9904CD0" w14:textId="177C370C" w:rsidR="00EC5323" w:rsidRPr="00EC5323" w:rsidRDefault="00B654BB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EC5323" w:rsidRPr="00EC5323">
              <w:rPr>
                <w:rFonts w:ascii="Times New Roman" w:eastAsia="Calibri" w:hAnsi="Times New Roman" w:cs="Times New Roman"/>
              </w:rPr>
              <w:t xml:space="preserve"> oldal előterjesztés </w:t>
            </w:r>
          </w:p>
          <w:p w14:paraId="1195FA37" w14:textId="11F948D7" w:rsidR="00EC5323" w:rsidRPr="00EC5323" w:rsidRDefault="005B2276" w:rsidP="005B22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K</w:t>
            </w:r>
            <w:r w:rsidR="00CA2F74">
              <w:rPr>
                <w:rFonts w:ascii="Times New Roman" w:eastAsia="Calibri" w:hAnsi="Times New Roman" w:cs="Times New Roman"/>
              </w:rPr>
              <w:t>özbeszerzési dokume</w:t>
            </w:r>
            <w:r w:rsidR="00E27484">
              <w:rPr>
                <w:rFonts w:ascii="Times New Roman" w:eastAsia="Calibri" w:hAnsi="Times New Roman" w:cs="Times New Roman"/>
              </w:rPr>
              <w:t>n</w:t>
            </w:r>
            <w:r w:rsidR="00CA2F74">
              <w:rPr>
                <w:rFonts w:ascii="Times New Roman" w:eastAsia="Calibri" w:hAnsi="Times New Roman" w:cs="Times New Roman"/>
              </w:rPr>
              <w:t>táció</w:t>
            </w:r>
          </w:p>
        </w:tc>
      </w:tr>
      <w:tr w:rsidR="00EC5323" w:rsidRPr="00EC5323" w14:paraId="46BEFFF0" w14:textId="77777777" w:rsidTr="000E0E9D">
        <w:trPr>
          <w:trHeight w:val="553"/>
        </w:trPr>
        <w:tc>
          <w:tcPr>
            <w:tcW w:w="4788" w:type="dxa"/>
          </w:tcPr>
          <w:p w14:paraId="1A7A40B3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5F10C1DB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20E9DC8E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C5323" w:rsidRPr="00EC5323" w14:paraId="33BDB145" w14:textId="77777777" w:rsidTr="000E0E9D">
        <w:trPr>
          <w:trHeight w:val="552"/>
        </w:trPr>
        <w:tc>
          <w:tcPr>
            <w:tcW w:w="4788" w:type="dxa"/>
          </w:tcPr>
          <w:p w14:paraId="286D778D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A901C24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5594423B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0F4663C2" w14:textId="77777777" w:rsidR="00EC5323" w:rsidRPr="00EC5323" w:rsidRDefault="00EC5323" w:rsidP="00EC5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1A6DCC17" w14:textId="77777777" w:rsidR="00EC5323" w:rsidRDefault="00EC5323" w:rsidP="00EC5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0E4BCFC6" w14:textId="77777777" w:rsidR="005B2276" w:rsidRPr="00EC5323" w:rsidRDefault="005B2276" w:rsidP="00EC5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013B5431" w14:textId="77777777" w:rsidR="00EC5323" w:rsidRPr="00EC5323" w:rsidRDefault="00EC5323" w:rsidP="00EC53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5C199A5D" w14:textId="6E024ED9" w:rsidR="00EC5323" w:rsidRPr="00EC5323" w:rsidRDefault="00EC5323" w:rsidP="00EC5323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5323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ELŐTERJESZTÉS:</w:t>
      </w:r>
      <w:r w:rsidRPr="00EC5323">
        <w:rPr>
          <w:rFonts w:ascii="Times New Roman" w:eastAsia="Calibri" w:hAnsi="Times New Roman" w:cs="Times New Roman"/>
          <w:b/>
          <w:sz w:val="24"/>
          <w:szCs w:val="24"/>
        </w:rPr>
        <w:t xml:space="preserve"> Harkány Város Önkormányzat 2023. </w:t>
      </w:r>
      <w:r w:rsidR="005B2276">
        <w:rPr>
          <w:rFonts w:ascii="Times New Roman" w:eastAsia="Calibri" w:hAnsi="Times New Roman" w:cs="Times New Roman"/>
          <w:b/>
          <w:sz w:val="24"/>
          <w:szCs w:val="24"/>
        </w:rPr>
        <w:t>június 29</w:t>
      </w:r>
      <w:r w:rsidRPr="00EC5323">
        <w:rPr>
          <w:rFonts w:ascii="Times New Roman" w:eastAsia="Calibri" w:hAnsi="Times New Roman" w:cs="Times New Roman"/>
          <w:b/>
          <w:sz w:val="24"/>
          <w:szCs w:val="24"/>
        </w:rPr>
        <w:t>. napján tartandó rend</w:t>
      </w:r>
      <w:r w:rsidR="00171FC7">
        <w:rPr>
          <w:rFonts w:ascii="Times New Roman" w:eastAsia="Calibri" w:hAnsi="Times New Roman" w:cs="Times New Roman"/>
          <w:b/>
          <w:sz w:val="24"/>
          <w:szCs w:val="24"/>
        </w:rPr>
        <w:t>es</w:t>
      </w:r>
      <w:r w:rsidRPr="00EC5323">
        <w:rPr>
          <w:rFonts w:ascii="Times New Roman" w:eastAsia="Calibri" w:hAnsi="Times New Roman" w:cs="Times New Roman"/>
          <w:b/>
          <w:sz w:val="24"/>
          <w:szCs w:val="24"/>
        </w:rPr>
        <w:t xml:space="preserve"> képviselő-testületi ülésére</w:t>
      </w:r>
    </w:p>
    <w:p w14:paraId="5D43D553" w14:textId="0557F947" w:rsidR="00EC5323" w:rsidRPr="00EC5323" w:rsidRDefault="00EC5323" w:rsidP="00EC5323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C5323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 CÍME</w:t>
      </w:r>
      <w:r w:rsidRPr="00EC5323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E27484">
        <w:rPr>
          <w:rFonts w:ascii="Times New Roman" w:eastAsia="Calibri" w:hAnsi="Times New Roman" w:cs="Times New Roman"/>
          <w:b/>
          <w:sz w:val="24"/>
          <w:szCs w:val="24"/>
        </w:rPr>
        <w:t>Döntés v</w:t>
      </w:r>
      <w:r w:rsidR="00CA2F74">
        <w:rPr>
          <w:rFonts w:ascii="Times New Roman" w:eastAsia="Calibri" w:hAnsi="Times New Roman" w:cs="Times New Roman"/>
          <w:b/>
          <w:sz w:val="24"/>
          <w:szCs w:val="24"/>
        </w:rPr>
        <w:t>illamos energia közbeszerzési eljárás megindítás</w:t>
      </w:r>
      <w:r w:rsidR="00E27484">
        <w:rPr>
          <w:rFonts w:ascii="Times New Roman" w:eastAsia="Calibri" w:hAnsi="Times New Roman" w:cs="Times New Roman"/>
          <w:b/>
          <w:sz w:val="24"/>
          <w:szCs w:val="24"/>
        </w:rPr>
        <w:t>áról</w:t>
      </w:r>
    </w:p>
    <w:p w14:paraId="0E5BB9E8" w14:textId="0D1608A2" w:rsidR="00EC5323" w:rsidRPr="00EC5323" w:rsidRDefault="00EC5323" w:rsidP="00EC5323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5323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ELŐTERJESZTŐ:</w:t>
      </w:r>
      <w:r w:rsidRPr="00EC532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A3E84">
        <w:rPr>
          <w:rFonts w:ascii="Times New Roman" w:eastAsia="Calibri" w:hAnsi="Times New Roman" w:cs="Times New Roman"/>
          <w:b/>
          <w:sz w:val="24"/>
          <w:szCs w:val="24"/>
        </w:rPr>
        <w:t>Baksai Endre Tamás, polgármester</w:t>
      </w:r>
    </w:p>
    <w:p w14:paraId="6FF7AA35" w14:textId="31990295" w:rsidR="00EC5323" w:rsidRDefault="00EC5323" w:rsidP="00EC5323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5323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ELŐTERJESZTÉST KÉSZÍTETTE</w:t>
      </w:r>
      <w:r w:rsidRPr="00EC5323">
        <w:rPr>
          <w:rFonts w:ascii="Times New Roman" w:eastAsia="Calibri" w:hAnsi="Times New Roman" w:cs="Times New Roman"/>
          <w:b/>
          <w:sz w:val="24"/>
          <w:szCs w:val="24"/>
        </w:rPr>
        <w:t>: Dr. Markovics Boglárka, jegyző</w:t>
      </w:r>
    </w:p>
    <w:p w14:paraId="59CCD7E1" w14:textId="2282B5B8" w:rsidR="00285634" w:rsidRDefault="00285634">
      <w:bookmarkStart w:id="1" w:name="_Hlk126738495"/>
    </w:p>
    <w:bookmarkEnd w:id="1"/>
    <w:p w14:paraId="3AD39B81" w14:textId="77777777" w:rsidR="00285634" w:rsidRPr="00494D30" w:rsidRDefault="00285634" w:rsidP="002856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94D30">
        <w:rPr>
          <w:rFonts w:ascii="Times New Roman" w:hAnsi="Times New Roman" w:cs="Times New Roman"/>
          <w:b/>
          <w:bCs/>
          <w:sz w:val="24"/>
          <w:szCs w:val="24"/>
        </w:rPr>
        <w:t>Tisztelt Képviselő-testület!</w:t>
      </w:r>
    </w:p>
    <w:p w14:paraId="5716A05C" w14:textId="25288A51" w:rsidR="00BA678C" w:rsidRPr="00E27484" w:rsidRDefault="00E27484" w:rsidP="00CA2F74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27484">
        <w:rPr>
          <w:rFonts w:ascii="Times New Roman" w:eastAsia="Calibri" w:hAnsi="Times New Roman" w:cs="Times New Roman"/>
          <w:bCs/>
          <w:sz w:val="24"/>
          <w:szCs w:val="24"/>
        </w:rPr>
        <w:t>Önkormányzatunk esetében 2023.12.31-jén lejárnak a most hatályos villamos energia szerződések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(általános célú és közvilágítási célú egyaránt)</w:t>
      </w:r>
      <w:r w:rsidRPr="00E27484">
        <w:rPr>
          <w:rFonts w:ascii="Times New Roman" w:eastAsia="Calibri" w:hAnsi="Times New Roman" w:cs="Times New Roman"/>
          <w:bCs/>
          <w:sz w:val="24"/>
          <w:szCs w:val="24"/>
        </w:rPr>
        <w:t xml:space="preserve">. Az éves fogyasztási mennyiségünk közbeszerzés kötelezett, így gondoskodnunk kell a megfelelő eljárás lefolytatásáról. </w:t>
      </w:r>
    </w:p>
    <w:p w14:paraId="6A5EB4D1" w14:textId="779915D7" w:rsidR="00CA2F74" w:rsidRPr="00CA2F74" w:rsidRDefault="00CA2F74" w:rsidP="00CA2F74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2F74">
        <w:rPr>
          <w:rFonts w:ascii="Times New Roman" w:eastAsia="Calibri" w:hAnsi="Times New Roman" w:cs="Times New Roman"/>
          <w:bCs/>
          <w:sz w:val="24"/>
          <w:szCs w:val="24"/>
        </w:rPr>
        <w:t>Ahogy az mindenki előtt ismert, a képviselő-testület már foglalkozott az önkormányzat által felhasznált villamos energia 2024. évre vonatkozó beszerzésének kérdésével</w:t>
      </w:r>
      <w:r w:rsidR="00E27484">
        <w:rPr>
          <w:rFonts w:ascii="Times New Roman" w:eastAsia="Calibri" w:hAnsi="Times New Roman" w:cs="Times New Roman"/>
          <w:bCs/>
          <w:sz w:val="24"/>
          <w:szCs w:val="24"/>
        </w:rPr>
        <w:t>, amikor is a</w:t>
      </w:r>
      <w:r w:rsidRPr="00CA2F74">
        <w:rPr>
          <w:rFonts w:ascii="Times New Roman" w:eastAsia="Calibri" w:hAnsi="Times New Roman" w:cs="Times New Roman"/>
          <w:bCs/>
          <w:sz w:val="24"/>
          <w:szCs w:val="24"/>
        </w:rPr>
        <w:t xml:space="preserve"> képviselő-testület a témával kapcsolatosan áprilisi ülésén az alábbi határozatot fogadta el. </w:t>
      </w:r>
    </w:p>
    <w:p w14:paraId="5AEC98CD" w14:textId="77777777" w:rsidR="00CA2F74" w:rsidRPr="00CA2F74" w:rsidRDefault="00CA2F74" w:rsidP="001D6904">
      <w:pPr>
        <w:pStyle w:val="Listaszerbekezds"/>
        <w:ind w:left="780"/>
        <w:jc w:val="both"/>
        <w:rPr>
          <w:rFonts w:eastAsia="Calibri"/>
          <w:bCs/>
        </w:rPr>
      </w:pPr>
    </w:p>
    <w:p w14:paraId="11BFD285" w14:textId="77777777" w:rsidR="00CA2F74" w:rsidRPr="00CA2F74" w:rsidRDefault="00CA2F74" w:rsidP="00CA2F74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CA2F7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32/2023.(IV.06.) sz. Önkormányzati hat.:</w:t>
      </w:r>
    </w:p>
    <w:p w14:paraId="06FBF77C" w14:textId="77777777" w:rsidR="00CA2F74" w:rsidRPr="00CA2F74" w:rsidRDefault="00CA2F74" w:rsidP="00CA2F74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14:paraId="0B52083F" w14:textId="77777777" w:rsidR="00CA2F74" w:rsidRPr="00CA2F74" w:rsidRDefault="00CA2F74" w:rsidP="00CA2F74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CA2F74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Állásfoglalás önkormányzati energia-beszerzés kérdésében</w:t>
      </w:r>
    </w:p>
    <w:p w14:paraId="65131534" w14:textId="77777777" w:rsidR="00CA2F74" w:rsidRPr="00CA2F74" w:rsidRDefault="00CA2F74" w:rsidP="00CA2F74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28214E33" w14:textId="77777777" w:rsidR="00CA2F74" w:rsidRPr="00CA2F74" w:rsidRDefault="00CA2F74" w:rsidP="00CA2F74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2F74">
        <w:rPr>
          <w:rFonts w:ascii="Times New Roman" w:eastAsia="Times New Roman" w:hAnsi="Times New Roman" w:cs="Times New Roman"/>
          <w:sz w:val="24"/>
          <w:szCs w:val="24"/>
          <w:lang w:eastAsia="hu-HU"/>
        </w:rPr>
        <w:t>Harkány Város Önkormányzatának Képviselő-testülete az „Állásfoglalás önkormányzati energia-beszerzés kérdésében” c. napirendi pontot és a hozzá csatolt szakmai anyagot áttekintette, megtárgyalta, és az alábbi határozatot hozta.</w:t>
      </w:r>
    </w:p>
    <w:p w14:paraId="20C1B9FE" w14:textId="77777777" w:rsidR="00CA2F74" w:rsidRPr="00CA2F74" w:rsidRDefault="00CA2F74" w:rsidP="00CA2F74">
      <w:pPr>
        <w:numPr>
          <w:ilvl w:val="0"/>
          <w:numId w:val="6"/>
        </w:num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2F74">
        <w:rPr>
          <w:rFonts w:ascii="Times New Roman" w:eastAsia="Times New Roman" w:hAnsi="Times New Roman" w:cs="Times New Roman"/>
          <w:sz w:val="24"/>
          <w:szCs w:val="24"/>
          <w:lang w:eastAsia="hu-HU"/>
        </w:rPr>
        <w:t>Tekintettel arra, hogy az önkormányzat által megkötött közvilágítási célú és általános célú villamos energia szerződések 2023.12.31-én lejárnak, a képviselő-testület felkéri a jegyzőt, hogy e két célú villamos-energia közbeszerzési eljárás előkészítéséről:</w:t>
      </w:r>
    </w:p>
    <w:p w14:paraId="43091958" w14:textId="77777777" w:rsidR="00CA2F74" w:rsidRPr="00CA2F74" w:rsidRDefault="00CA2F74" w:rsidP="00CA2F74">
      <w:pPr>
        <w:numPr>
          <w:ilvl w:val="0"/>
          <w:numId w:val="2"/>
        </w:num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2F7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proofErr w:type="spellStart"/>
      <w:r w:rsidRPr="00CA2F74">
        <w:rPr>
          <w:rFonts w:ascii="Times New Roman" w:eastAsia="Times New Roman" w:hAnsi="Times New Roman" w:cs="Times New Roman"/>
          <w:sz w:val="24"/>
          <w:szCs w:val="24"/>
          <w:lang w:eastAsia="hu-HU"/>
        </w:rPr>
        <w:t>InFend</w:t>
      </w:r>
      <w:proofErr w:type="spellEnd"/>
      <w:r w:rsidRPr="00CA2F7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A2F74">
        <w:rPr>
          <w:rFonts w:ascii="Times New Roman" w:eastAsia="Times New Roman" w:hAnsi="Times New Roman" w:cs="Times New Roman"/>
          <w:sz w:val="24"/>
          <w:szCs w:val="24"/>
          <w:lang w:eastAsia="hu-HU"/>
        </w:rPr>
        <w:t>Energy</w:t>
      </w:r>
      <w:proofErr w:type="spellEnd"/>
      <w:r w:rsidRPr="00CA2F7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Kft. által szervezett lehető legközelebbi alkalommal,</w:t>
      </w:r>
    </w:p>
    <w:p w14:paraId="4F1E172A" w14:textId="77777777" w:rsidR="00CA2F74" w:rsidRPr="00CA2F74" w:rsidRDefault="00CA2F74" w:rsidP="00CA2F74">
      <w:pPr>
        <w:numPr>
          <w:ilvl w:val="0"/>
          <w:numId w:val="2"/>
        </w:num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2F74">
        <w:rPr>
          <w:rFonts w:ascii="Times New Roman" w:eastAsia="Times New Roman" w:hAnsi="Times New Roman" w:cs="Times New Roman"/>
          <w:sz w:val="24"/>
          <w:szCs w:val="24"/>
          <w:lang w:eastAsia="hu-HU"/>
        </w:rPr>
        <w:t>egyedi eljárásban,</w:t>
      </w:r>
    </w:p>
    <w:p w14:paraId="506B8A10" w14:textId="77777777" w:rsidR="00CA2F74" w:rsidRPr="00CA2F74" w:rsidRDefault="00CA2F74" w:rsidP="00CA2F74">
      <w:pPr>
        <w:numPr>
          <w:ilvl w:val="0"/>
          <w:numId w:val="2"/>
        </w:num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2F7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változó </w:t>
      </w:r>
      <w:proofErr w:type="spellStart"/>
      <w:r w:rsidRPr="00CA2F74">
        <w:rPr>
          <w:rFonts w:ascii="Times New Roman" w:eastAsia="Times New Roman" w:hAnsi="Times New Roman" w:cs="Times New Roman"/>
          <w:sz w:val="24"/>
          <w:szCs w:val="24"/>
          <w:lang w:eastAsia="hu-HU"/>
        </w:rPr>
        <w:t>áras</w:t>
      </w:r>
      <w:proofErr w:type="spellEnd"/>
      <w:r w:rsidRPr="00CA2F7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konstrukció keretében gondoskodjon.</w:t>
      </w:r>
    </w:p>
    <w:p w14:paraId="489C5F8E" w14:textId="77777777" w:rsidR="00CA2F74" w:rsidRPr="00CA2F74" w:rsidRDefault="00CA2F74" w:rsidP="00CA2F74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20A98F6" w14:textId="77777777" w:rsidR="00CA2F74" w:rsidRPr="00CA2F74" w:rsidRDefault="00CA2F74" w:rsidP="00CA2F74">
      <w:pPr>
        <w:numPr>
          <w:ilvl w:val="0"/>
          <w:numId w:val="6"/>
        </w:num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2F7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Képviselő-testület felhatalmazza a Polgármestert, hogy e döntés tartalmának megfelelően aláírja a közbeszerzési eljárásban történő részvételhez szükséges dokumentumokat, azok megküldésre kerüljenek az eljárást lebonyolító </w:t>
      </w:r>
      <w:proofErr w:type="spellStart"/>
      <w:r w:rsidRPr="00CA2F74">
        <w:rPr>
          <w:rFonts w:ascii="Times New Roman" w:eastAsia="Times New Roman" w:hAnsi="Times New Roman" w:cs="Times New Roman"/>
          <w:sz w:val="24"/>
          <w:szCs w:val="24"/>
          <w:lang w:eastAsia="hu-HU"/>
        </w:rPr>
        <w:t>InFend</w:t>
      </w:r>
      <w:proofErr w:type="spellEnd"/>
      <w:r w:rsidRPr="00CA2F7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A2F74">
        <w:rPr>
          <w:rFonts w:ascii="Times New Roman" w:eastAsia="Times New Roman" w:hAnsi="Times New Roman" w:cs="Times New Roman"/>
          <w:sz w:val="24"/>
          <w:szCs w:val="24"/>
          <w:lang w:eastAsia="hu-HU"/>
        </w:rPr>
        <w:t>Energy</w:t>
      </w:r>
      <w:proofErr w:type="spellEnd"/>
      <w:r w:rsidRPr="00CA2F7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Kft. irányába a szükséges műszaki adatokkal együtt, valamint rendelkezzen az érintett intézmények KEF portálon történő regisztrálásáról.</w:t>
      </w:r>
    </w:p>
    <w:p w14:paraId="5B9AEF0E" w14:textId="77777777" w:rsidR="00CA2F74" w:rsidRPr="00CA2F74" w:rsidRDefault="00CA2F74" w:rsidP="00CA2F74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1D1D62F" w14:textId="77777777" w:rsidR="00CA2F74" w:rsidRPr="00CA2F74" w:rsidRDefault="00CA2F74" w:rsidP="00CA2F74">
      <w:pPr>
        <w:numPr>
          <w:ilvl w:val="0"/>
          <w:numId w:val="6"/>
        </w:num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2F74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kezdeményezi, hogy amennyiben lehetőség van rá lehetőség meg kell vizsgálni azt, hogy 6 hónapos futamidőre köthető-e villamosenergia szerződés.</w:t>
      </w:r>
    </w:p>
    <w:p w14:paraId="4A12AAB5" w14:textId="77777777" w:rsidR="00CA2F74" w:rsidRPr="00CA2F74" w:rsidRDefault="00CA2F74" w:rsidP="00CA2F74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92BAF3B" w14:textId="77777777" w:rsidR="00CA2F74" w:rsidRPr="00CA2F74" w:rsidRDefault="00CA2F74" w:rsidP="00CA2F74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2F7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Határidő</w:t>
      </w:r>
      <w:r w:rsidRPr="00CA2F74">
        <w:rPr>
          <w:rFonts w:ascii="Times New Roman" w:eastAsia="Times New Roman" w:hAnsi="Times New Roman" w:cs="Times New Roman"/>
          <w:sz w:val="24"/>
          <w:szCs w:val="24"/>
          <w:lang w:eastAsia="hu-HU"/>
        </w:rPr>
        <w:t>: értelemszerűen</w:t>
      </w:r>
    </w:p>
    <w:p w14:paraId="2BEE3D3B" w14:textId="77777777" w:rsidR="00CA2F74" w:rsidRPr="00CA2F74" w:rsidRDefault="00CA2F74" w:rsidP="00CA2F74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2F7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  <w:r w:rsidRPr="00CA2F7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jegyző, polgármester</w:t>
      </w:r>
    </w:p>
    <w:p w14:paraId="6A63276C" w14:textId="77777777" w:rsidR="00CA2F74" w:rsidRPr="009A1D2E" w:rsidRDefault="00CA2F74" w:rsidP="001D6904">
      <w:pPr>
        <w:pStyle w:val="Listaszerbekezds"/>
        <w:ind w:left="780"/>
        <w:jc w:val="both"/>
        <w:rPr>
          <w:rFonts w:eastAsia="Calibri"/>
          <w:bCs/>
        </w:rPr>
      </w:pPr>
    </w:p>
    <w:p w14:paraId="45DDA9FA" w14:textId="6223FBF0" w:rsidR="00CA2F74" w:rsidRDefault="00826B07" w:rsidP="00CB6002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A fentiek alapján </w:t>
      </w:r>
      <w:r w:rsidR="00CA2F74">
        <w:rPr>
          <w:rFonts w:ascii="Times New Roman" w:eastAsia="Calibri" w:hAnsi="Times New Roman" w:cs="Times New Roman"/>
          <w:bCs/>
          <w:sz w:val="24"/>
          <w:szCs w:val="24"/>
        </w:rPr>
        <w:t xml:space="preserve">az </w:t>
      </w:r>
      <w:proofErr w:type="spellStart"/>
      <w:r w:rsidR="00CA2F74">
        <w:rPr>
          <w:rFonts w:ascii="Times New Roman" w:eastAsia="Calibri" w:hAnsi="Times New Roman" w:cs="Times New Roman"/>
          <w:bCs/>
          <w:sz w:val="24"/>
          <w:szCs w:val="24"/>
        </w:rPr>
        <w:t>Infend</w:t>
      </w:r>
      <w:proofErr w:type="spellEnd"/>
      <w:r w:rsidR="00CA2F7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CA2F74">
        <w:rPr>
          <w:rFonts w:ascii="Times New Roman" w:eastAsia="Calibri" w:hAnsi="Times New Roman" w:cs="Times New Roman"/>
          <w:bCs/>
          <w:sz w:val="24"/>
          <w:szCs w:val="24"/>
        </w:rPr>
        <w:t>Energy</w:t>
      </w:r>
      <w:proofErr w:type="spellEnd"/>
      <w:r w:rsidR="00CA2F74">
        <w:rPr>
          <w:rFonts w:ascii="Times New Roman" w:eastAsia="Calibri" w:hAnsi="Times New Roman" w:cs="Times New Roman"/>
          <w:bCs/>
          <w:sz w:val="24"/>
          <w:szCs w:val="24"/>
        </w:rPr>
        <w:t xml:space="preserve"> Kft. összeállította a fenti paramétereknek megfelelő közbeszerzési eljárás anyagát, amelyet az előterjesztéshez teljes terjedelemben csatoltunk. </w:t>
      </w:r>
    </w:p>
    <w:p w14:paraId="29537F10" w14:textId="77777777" w:rsidR="00E27484" w:rsidRPr="00E27484" w:rsidRDefault="00E27484" w:rsidP="00E27484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27484">
        <w:rPr>
          <w:rFonts w:ascii="Times New Roman" w:eastAsia="Calibri" w:hAnsi="Times New Roman" w:cs="Times New Roman"/>
          <w:bCs/>
          <w:sz w:val="24"/>
          <w:szCs w:val="24"/>
        </w:rPr>
        <w:t xml:space="preserve">A szakértő cég javaslatára ebben az évben is a Közbeszerzési és Ellátási Főigazgatóság (KEF) felületén javasolt a villamos energia egyéni eljárásokat lebonyolítani, mert kedvezőbb árat lehet elérni és gyorsabb az eljárások lezárása, amivel hatékonyabban kivédhető a tőzsdei ármozgás. Ehhez önkormányzatunknak és az intézményeknek regisztrációval kell rendelkeznie a KEF portálon, amely esetünkben biztosított. </w:t>
      </w:r>
    </w:p>
    <w:p w14:paraId="033E5A90" w14:textId="77777777" w:rsidR="00E27484" w:rsidRPr="00E27484" w:rsidRDefault="00E27484" w:rsidP="00E27484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27484">
        <w:rPr>
          <w:rFonts w:ascii="Times New Roman" w:eastAsia="Calibri" w:hAnsi="Times New Roman" w:cs="Times New Roman"/>
          <w:bCs/>
          <w:sz w:val="24"/>
          <w:szCs w:val="24"/>
        </w:rPr>
        <w:t xml:space="preserve">A közbeszerzési eljárás elindítása mielőbb javasolt szakmailag, mert a villamos energia tőzsdei termék, naponta változik az ára. A 2022-es év drasztikusan magas energia árai 2023-ban jelentősen mérséklődtek, június elején piaci mélypontot ért el az árszint az év első 6 hónapjában, azóta enyhe emelkedés figyelhető meg. </w:t>
      </w:r>
    </w:p>
    <w:p w14:paraId="0A250050" w14:textId="77777777" w:rsidR="00E27484" w:rsidRPr="00E27484" w:rsidRDefault="00E27484" w:rsidP="00E27484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27484">
        <w:rPr>
          <w:rFonts w:ascii="Times New Roman" w:eastAsia="Calibri" w:hAnsi="Times New Roman" w:cs="Times New Roman"/>
          <w:bCs/>
          <w:sz w:val="24"/>
          <w:szCs w:val="24"/>
        </w:rPr>
        <w:t>HUDEX tőzsdei árak 2023.01.01-től</w:t>
      </w:r>
    </w:p>
    <w:p w14:paraId="4889A0CE" w14:textId="77777777" w:rsidR="00E27484" w:rsidRPr="00E27484" w:rsidRDefault="00E27484" w:rsidP="00E27484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27484">
        <w:rPr>
          <w:rFonts w:ascii="Times New Roman" w:eastAsia="Calibri" w:hAnsi="Times New Roman" w:cs="Times New Roman"/>
          <w:bCs/>
          <w:noProof/>
          <w:sz w:val="24"/>
          <w:szCs w:val="24"/>
        </w:rPr>
        <w:drawing>
          <wp:inline distT="0" distB="0" distL="0" distR="0" wp14:anchorId="4F81D296" wp14:editId="42789471">
            <wp:extent cx="6329029" cy="1581150"/>
            <wp:effectExtent l="0" t="0" r="0" b="0"/>
            <wp:docPr id="1887747132" name="Kép 1887747132" descr="cid:image002.png@01D99D73.053AA6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png@01D99D73.053AA6B0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493" cy="158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AE1F4" w14:textId="77777777" w:rsidR="00E27484" w:rsidRPr="00E27484" w:rsidRDefault="00E27484" w:rsidP="00E27484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7EB4A78" w14:textId="46E7DC01" w:rsidR="00E27484" w:rsidRPr="00E27484" w:rsidRDefault="00E27484" w:rsidP="00E27484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27484">
        <w:rPr>
          <w:rFonts w:ascii="Times New Roman" w:eastAsia="Calibri" w:hAnsi="Times New Roman" w:cs="Times New Roman"/>
          <w:bCs/>
          <w:sz w:val="24"/>
          <w:szCs w:val="24"/>
        </w:rPr>
        <w:t xml:space="preserve">Az eddigi évek tapasztalatai azt mutatják, hogy a nyár közepétől a tartós meleg beköszöntével áremelkedés szokott történni, mert a klímák használata miatt jelentősen megnő a villamos energia fogyasztása, ami árfelhajtó tényező. Emiatt érdemes az eljárást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minél hamarabb </w:t>
      </w:r>
      <w:r w:rsidRPr="00E27484">
        <w:rPr>
          <w:rFonts w:ascii="Times New Roman" w:eastAsia="Calibri" w:hAnsi="Times New Roman" w:cs="Times New Roman"/>
          <w:bCs/>
          <w:sz w:val="24"/>
          <w:szCs w:val="24"/>
        </w:rPr>
        <w:t xml:space="preserve">elindítani. </w:t>
      </w:r>
    </w:p>
    <w:p w14:paraId="534327E2" w14:textId="05914F5F" w:rsidR="00E27484" w:rsidRDefault="00E27484" w:rsidP="00E27484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27484">
        <w:rPr>
          <w:rFonts w:ascii="Times New Roman" w:eastAsia="Calibri" w:hAnsi="Times New Roman" w:cs="Times New Roman"/>
          <w:bCs/>
          <w:sz w:val="24"/>
          <w:szCs w:val="24"/>
        </w:rPr>
        <w:t xml:space="preserve">A közbeszerzési időszakra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a cégtől </w:t>
      </w:r>
      <w:r w:rsidRPr="00E27484">
        <w:rPr>
          <w:rFonts w:ascii="Times New Roman" w:eastAsia="Calibri" w:hAnsi="Times New Roman" w:cs="Times New Roman"/>
          <w:bCs/>
          <w:sz w:val="24"/>
          <w:szCs w:val="24"/>
        </w:rPr>
        <w:t xml:space="preserve">2024.01.01-2024.12.31-ig kaptunk javaslatot, tekintettel arra, hogy a tavalyi év elképesztő változásait tekintve nem látszik, hogy a 2024. utáni időszakban milyen </w:t>
      </w:r>
      <w:proofErr w:type="spellStart"/>
      <w:r w:rsidRPr="00E27484">
        <w:rPr>
          <w:rFonts w:ascii="Times New Roman" w:eastAsia="Calibri" w:hAnsi="Times New Roman" w:cs="Times New Roman"/>
          <w:bCs/>
          <w:sz w:val="24"/>
          <w:szCs w:val="24"/>
        </w:rPr>
        <w:t>árképzés</w:t>
      </w:r>
      <w:proofErr w:type="spellEnd"/>
      <w:r w:rsidRPr="00E27484">
        <w:rPr>
          <w:rFonts w:ascii="Times New Roman" w:eastAsia="Calibri" w:hAnsi="Times New Roman" w:cs="Times New Roman"/>
          <w:bCs/>
          <w:sz w:val="24"/>
          <w:szCs w:val="24"/>
        </w:rPr>
        <w:t xml:space="preserve"> várható a kereskedői oldalon. Jelenleg a villamos energia piac jól árazza a fix forintos árat is, amely minden hónapban azonos marad és tervezhető a költségvetésben, és a tőzsdei árkonstrukciót is, ami minden hónapban leköveti a villamos energia piac tőzsdei változásait. Az egyéni közbeszerzési eljárásokban a kettő közül bármelyik választható,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ezek közül a harkányi képviselő-testület a fenti döntésével a változó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áras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konstrukciót választotta.</w:t>
      </w:r>
    </w:p>
    <w:p w14:paraId="0FD48664" w14:textId="329E914E" w:rsidR="00E27484" w:rsidRPr="00E27484" w:rsidRDefault="00E27484" w:rsidP="00E27484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2748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A villamos energia közbeszerzési eljárásban egyszerre lehet az intézményi célú villamos energia és a közvilágítási célú villamos energiát versenyeztetni rész ajánlattételben.</w:t>
      </w:r>
    </w:p>
    <w:p w14:paraId="777BCD8A" w14:textId="766ACE22" w:rsidR="00E27484" w:rsidRDefault="00E27484" w:rsidP="00CB6002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27484">
        <w:rPr>
          <w:rFonts w:ascii="Times New Roman" w:eastAsia="Calibri" w:hAnsi="Times New Roman" w:cs="Times New Roman"/>
          <w:bCs/>
          <w:sz w:val="24"/>
          <w:szCs w:val="24"/>
        </w:rPr>
        <w:t xml:space="preserve">A közbeszerzési eljárás teljes körű lebonyolítását elvégzi az </w:t>
      </w:r>
      <w:proofErr w:type="spellStart"/>
      <w:r w:rsidRPr="00E27484">
        <w:rPr>
          <w:rFonts w:ascii="Times New Roman" w:eastAsia="Calibri" w:hAnsi="Times New Roman" w:cs="Times New Roman"/>
          <w:bCs/>
          <w:sz w:val="24"/>
          <w:szCs w:val="24"/>
        </w:rPr>
        <w:t>InFend</w:t>
      </w:r>
      <w:proofErr w:type="spellEnd"/>
      <w:r w:rsidRPr="00E2748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E27484">
        <w:rPr>
          <w:rFonts w:ascii="Times New Roman" w:eastAsia="Calibri" w:hAnsi="Times New Roman" w:cs="Times New Roman"/>
          <w:bCs/>
          <w:sz w:val="24"/>
          <w:szCs w:val="24"/>
        </w:rPr>
        <w:t>Energy</w:t>
      </w:r>
      <w:proofErr w:type="spellEnd"/>
      <w:r w:rsidRPr="00E27484">
        <w:rPr>
          <w:rFonts w:ascii="Times New Roman" w:eastAsia="Calibri" w:hAnsi="Times New Roman" w:cs="Times New Roman"/>
          <w:bCs/>
          <w:sz w:val="24"/>
          <w:szCs w:val="24"/>
        </w:rPr>
        <w:t xml:space="preserve"> Kft. és segíti az új villamos energia szerződések megkötését is a 2024.01.01-től terjedő időszakra, valamint szakmai segítséget is nyújtanak a teljes szerződéses időszakban, </w:t>
      </w:r>
      <w:proofErr w:type="gramStart"/>
      <w:r w:rsidRPr="00E27484">
        <w:rPr>
          <w:rFonts w:ascii="Times New Roman" w:eastAsia="Calibri" w:hAnsi="Times New Roman" w:cs="Times New Roman"/>
          <w:bCs/>
          <w:sz w:val="24"/>
          <w:szCs w:val="24"/>
        </w:rPr>
        <w:t>például</w:t>
      </w:r>
      <w:proofErr w:type="gramEnd"/>
      <w:r w:rsidRPr="00E27484">
        <w:rPr>
          <w:rFonts w:ascii="Times New Roman" w:eastAsia="Calibri" w:hAnsi="Times New Roman" w:cs="Times New Roman"/>
          <w:bCs/>
          <w:sz w:val="24"/>
          <w:szCs w:val="24"/>
        </w:rPr>
        <w:t xml:space="preserve"> ha megjelenik valamilyen kormányrendelet vagy egyéb szabályozás ami Önkormányzatunkat is érinti a témában. </w:t>
      </w:r>
    </w:p>
    <w:p w14:paraId="0A2C2D44" w14:textId="207759BE" w:rsidR="00826B07" w:rsidRDefault="00E27484" w:rsidP="00CB6002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A fentiek alapján k</w:t>
      </w:r>
      <w:r w:rsidR="00826B07">
        <w:rPr>
          <w:rFonts w:ascii="Times New Roman" w:eastAsia="Calibri" w:hAnsi="Times New Roman" w:cs="Times New Roman"/>
          <w:bCs/>
          <w:sz w:val="24"/>
          <w:szCs w:val="24"/>
        </w:rPr>
        <w:t>érem T. képviselő-testületet, hogy a tárgyi napirendi pontot</w:t>
      </w:r>
      <w:r w:rsidR="00FE0062">
        <w:rPr>
          <w:rFonts w:ascii="Times New Roman" w:eastAsia="Calibri" w:hAnsi="Times New Roman" w:cs="Times New Roman"/>
          <w:bCs/>
          <w:sz w:val="24"/>
          <w:szCs w:val="24"/>
        </w:rPr>
        <w:t xml:space="preserve"> és</w:t>
      </w:r>
      <w:r w:rsidR="001D6904">
        <w:rPr>
          <w:rFonts w:ascii="Times New Roman" w:eastAsia="Calibri" w:hAnsi="Times New Roman" w:cs="Times New Roman"/>
          <w:bCs/>
          <w:sz w:val="24"/>
          <w:szCs w:val="24"/>
        </w:rPr>
        <w:t xml:space="preserve"> a </w:t>
      </w:r>
      <w:r w:rsidR="00CA2F74">
        <w:rPr>
          <w:rFonts w:ascii="Times New Roman" w:eastAsia="Calibri" w:hAnsi="Times New Roman" w:cs="Times New Roman"/>
          <w:bCs/>
          <w:sz w:val="24"/>
          <w:szCs w:val="24"/>
        </w:rPr>
        <w:t>mellék</w:t>
      </w:r>
      <w:r>
        <w:rPr>
          <w:rFonts w:ascii="Times New Roman" w:eastAsia="Calibri" w:hAnsi="Times New Roman" w:cs="Times New Roman"/>
          <w:bCs/>
          <w:sz w:val="24"/>
          <w:szCs w:val="24"/>
        </w:rPr>
        <w:t>el</w:t>
      </w:r>
      <w:r w:rsidR="00CA2F74">
        <w:rPr>
          <w:rFonts w:ascii="Times New Roman" w:eastAsia="Calibri" w:hAnsi="Times New Roman" w:cs="Times New Roman"/>
          <w:bCs/>
          <w:sz w:val="24"/>
          <w:szCs w:val="24"/>
        </w:rPr>
        <w:t>t dokumentációt tekintse át,</w:t>
      </w:r>
      <w:r w:rsidR="00826B07">
        <w:rPr>
          <w:rFonts w:ascii="Times New Roman" w:eastAsia="Calibri" w:hAnsi="Times New Roman" w:cs="Times New Roman"/>
          <w:bCs/>
          <w:sz w:val="24"/>
          <w:szCs w:val="24"/>
        </w:rPr>
        <w:t xml:space="preserve"> tárgyalja meg</w:t>
      </w:r>
      <w:r w:rsidR="00FE0062">
        <w:rPr>
          <w:rFonts w:ascii="Times New Roman" w:eastAsia="Calibri" w:hAnsi="Times New Roman" w:cs="Times New Roman"/>
          <w:bCs/>
          <w:sz w:val="24"/>
          <w:szCs w:val="24"/>
        </w:rPr>
        <w:t>, majd</w:t>
      </w:r>
      <w:r w:rsidR="00826B07">
        <w:rPr>
          <w:rFonts w:ascii="Times New Roman" w:eastAsia="Calibri" w:hAnsi="Times New Roman" w:cs="Times New Roman"/>
          <w:bCs/>
          <w:sz w:val="24"/>
          <w:szCs w:val="24"/>
        </w:rPr>
        <w:t xml:space="preserve"> az alábbi határozati javaslatot</w:t>
      </w:r>
      <w:r w:rsidR="001D690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826B07">
        <w:rPr>
          <w:rFonts w:ascii="Times New Roman" w:eastAsia="Calibri" w:hAnsi="Times New Roman" w:cs="Times New Roman"/>
          <w:bCs/>
          <w:sz w:val="24"/>
          <w:szCs w:val="24"/>
        </w:rPr>
        <w:t>fogadja el!</w:t>
      </w:r>
    </w:p>
    <w:p w14:paraId="720D11EC" w14:textId="77777777" w:rsidR="00826B07" w:rsidRPr="00826B07" w:rsidRDefault="00826B07" w:rsidP="00CB6002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33BD74D" w14:textId="77777777" w:rsidR="008B14F3" w:rsidRPr="00494D30" w:rsidRDefault="008B14F3" w:rsidP="00012AC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D07AB28" w14:textId="0A38E05E" w:rsidR="00012ACD" w:rsidRPr="00494D30" w:rsidRDefault="00012ACD" w:rsidP="00494D30">
      <w:pPr>
        <w:pStyle w:val="Listaszerbekezds"/>
        <w:ind w:left="720"/>
        <w:jc w:val="center"/>
        <w:rPr>
          <w:b/>
          <w:bCs/>
          <w:u w:val="single"/>
        </w:rPr>
      </w:pPr>
      <w:r w:rsidRPr="00494D30">
        <w:rPr>
          <w:b/>
          <w:bCs/>
          <w:u w:val="single"/>
        </w:rPr>
        <w:t>Határozati javaslat</w:t>
      </w:r>
    </w:p>
    <w:p w14:paraId="584C9E36" w14:textId="53331E5F" w:rsidR="008B14F3" w:rsidRPr="00494D30" w:rsidRDefault="001D6904" w:rsidP="00D72688">
      <w:pPr>
        <w:pStyle w:val="Listaszerbekezds"/>
        <w:ind w:left="720"/>
        <w:jc w:val="center"/>
        <w:rPr>
          <w:i/>
          <w:iCs/>
        </w:rPr>
      </w:pPr>
      <w:r>
        <w:rPr>
          <w:i/>
          <w:iCs/>
        </w:rPr>
        <w:t xml:space="preserve">Döntés </w:t>
      </w:r>
      <w:r w:rsidR="00CA2F74">
        <w:rPr>
          <w:i/>
          <w:iCs/>
        </w:rPr>
        <w:t>villamos energia beszerzése tárgyú közbeszerzési eljárás megindításáról</w:t>
      </w:r>
    </w:p>
    <w:p w14:paraId="602DB257" w14:textId="77777777" w:rsidR="00D72688" w:rsidRPr="00494D30" w:rsidRDefault="00D72688" w:rsidP="00D72688">
      <w:pPr>
        <w:pStyle w:val="Listaszerbekezds"/>
        <w:ind w:left="720"/>
        <w:jc w:val="center"/>
        <w:rPr>
          <w:b/>
          <w:bCs/>
          <w:u w:val="single"/>
        </w:rPr>
      </w:pPr>
    </w:p>
    <w:p w14:paraId="59656D0A" w14:textId="32721180" w:rsidR="00C56E14" w:rsidRDefault="00012ACD" w:rsidP="00CA2F74">
      <w:pPr>
        <w:jc w:val="both"/>
        <w:rPr>
          <w:rFonts w:ascii="Times New Roman" w:hAnsi="Times New Roman" w:cs="Times New Roman"/>
          <w:sz w:val="24"/>
          <w:szCs w:val="24"/>
        </w:rPr>
      </w:pPr>
      <w:r w:rsidRPr="00CB6002">
        <w:rPr>
          <w:rFonts w:ascii="Times New Roman" w:hAnsi="Times New Roman" w:cs="Times New Roman"/>
          <w:sz w:val="24"/>
          <w:szCs w:val="24"/>
        </w:rPr>
        <w:t xml:space="preserve">Harkány Város Önkormányzatának Képviselő-testülete </w:t>
      </w:r>
      <w:r w:rsidR="000D029B">
        <w:rPr>
          <w:rFonts w:ascii="Times New Roman" w:hAnsi="Times New Roman" w:cs="Times New Roman"/>
          <w:sz w:val="24"/>
          <w:szCs w:val="24"/>
        </w:rPr>
        <w:t xml:space="preserve">a tárgyi előterjesztést megtárgyalta és úgy dönt, hogy megindítja az önkormányzatra és intézményeire </w:t>
      </w:r>
      <w:r w:rsidR="00FA5237">
        <w:rPr>
          <w:rFonts w:ascii="Times New Roman" w:hAnsi="Times New Roman" w:cs="Times New Roman"/>
          <w:sz w:val="24"/>
          <w:szCs w:val="24"/>
        </w:rPr>
        <w:t xml:space="preserve">és a közvilágításra </w:t>
      </w:r>
      <w:r w:rsidR="000D029B">
        <w:rPr>
          <w:rFonts w:ascii="Times New Roman" w:hAnsi="Times New Roman" w:cs="Times New Roman"/>
          <w:sz w:val="24"/>
          <w:szCs w:val="24"/>
        </w:rPr>
        <w:t xml:space="preserve">vonatkozó villamos energia </w:t>
      </w:r>
      <w:r w:rsidR="00FA5237">
        <w:rPr>
          <w:rFonts w:ascii="Times New Roman" w:hAnsi="Times New Roman" w:cs="Times New Roman"/>
          <w:sz w:val="24"/>
          <w:szCs w:val="24"/>
        </w:rPr>
        <w:t xml:space="preserve">és </w:t>
      </w:r>
      <w:r w:rsidR="000D029B">
        <w:rPr>
          <w:rFonts w:ascii="Times New Roman" w:hAnsi="Times New Roman" w:cs="Times New Roman"/>
          <w:sz w:val="24"/>
          <w:szCs w:val="24"/>
        </w:rPr>
        <w:t xml:space="preserve">beszerzésére irányuló közbeszerzési eljárást, az </w:t>
      </w:r>
      <w:proofErr w:type="spellStart"/>
      <w:r w:rsidR="000D029B">
        <w:rPr>
          <w:rFonts w:ascii="Times New Roman" w:hAnsi="Times New Roman" w:cs="Times New Roman"/>
          <w:sz w:val="24"/>
          <w:szCs w:val="24"/>
        </w:rPr>
        <w:t>InFend</w:t>
      </w:r>
      <w:proofErr w:type="spellEnd"/>
      <w:r w:rsidR="000D02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029B">
        <w:rPr>
          <w:rFonts w:ascii="Times New Roman" w:hAnsi="Times New Roman" w:cs="Times New Roman"/>
          <w:sz w:val="24"/>
          <w:szCs w:val="24"/>
        </w:rPr>
        <w:t>Energy</w:t>
      </w:r>
      <w:proofErr w:type="spellEnd"/>
      <w:r w:rsidR="000D029B">
        <w:rPr>
          <w:rFonts w:ascii="Times New Roman" w:hAnsi="Times New Roman" w:cs="Times New Roman"/>
          <w:sz w:val="24"/>
          <w:szCs w:val="24"/>
        </w:rPr>
        <w:t xml:space="preserve"> Kft</w:t>
      </w:r>
      <w:r w:rsidR="006E7BD8">
        <w:rPr>
          <w:rFonts w:ascii="Times New Roman" w:hAnsi="Times New Roman" w:cs="Times New Roman"/>
          <w:sz w:val="24"/>
          <w:szCs w:val="24"/>
        </w:rPr>
        <w:t>.</w:t>
      </w:r>
      <w:r w:rsidR="000D029B">
        <w:rPr>
          <w:rFonts w:ascii="Times New Roman" w:hAnsi="Times New Roman" w:cs="Times New Roman"/>
          <w:sz w:val="24"/>
          <w:szCs w:val="24"/>
        </w:rPr>
        <w:t xml:space="preserve"> által összeállított, előterjesztéshez csatolt dokumentációban foglaltaknak megfelelően. </w:t>
      </w:r>
    </w:p>
    <w:p w14:paraId="54E17F46" w14:textId="41B70DF4" w:rsidR="00BB33A9" w:rsidRPr="00C56E14" w:rsidRDefault="00C56E14" w:rsidP="00C56E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6E14">
        <w:rPr>
          <w:rFonts w:ascii="Times New Roman" w:hAnsi="Times New Roman" w:cs="Times New Roman"/>
          <w:sz w:val="24"/>
          <w:szCs w:val="24"/>
        </w:rPr>
        <w:t xml:space="preserve">A </w:t>
      </w:r>
      <w:r w:rsidR="00CB6002" w:rsidRPr="00C56E14">
        <w:rPr>
          <w:rFonts w:ascii="Times New Roman" w:hAnsi="Times New Roman" w:cs="Times New Roman"/>
          <w:sz w:val="24"/>
          <w:szCs w:val="24"/>
        </w:rPr>
        <w:t xml:space="preserve">Képviselő-testület felhatalmazza a Polgármestert, hogy </w:t>
      </w:r>
      <w:r>
        <w:rPr>
          <w:rFonts w:ascii="Times New Roman" w:hAnsi="Times New Roman" w:cs="Times New Roman"/>
          <w:sz w:val="24"/>
          <w:szCs w:val="24"/>
        </w:rPr>
        <w:t xml:space="preserve">az </w:t>
      </w:r>
      <w:r w:rsidR="000D029B">
        <w:rPr>
          <w:rFonts w:ascii="Times New Roman" w:hAnsi="Times New Roman" w:cs="Times New Roman"/>
          <w:sz w:val="24"/>
          <w:szCs w:val="24"/>
        </w:rPr>
        <w:t xml:space="preserve">eljárás megindításához szükséges dokumentumokat </w:t>
      </w:r>
      <w:r w:rsidR="00CB6002" w:rsidRPr="00C56E14">
        <w:rPr>
          <w:rFonts w:ascii="Times New Roman" w:hAnsi="Times New Roman" w:cs="Times New Roman"/>
          <w:sz w:val="24"/>
          <w:szCs w:val="24"/>
        </w:rPr>
        <w:t>aláírja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2C0CEF5" w14:textId="6749D591" w:rsidR="00CB6002" w:rsidRDefault="00CB6002" w:rsidP="00CB6002">
      <w:pPr>
        <w:jc w:val="both"/>
      </w:pPr>
    </w:p>
    <w:p w14:paraId="16930E78" w14:textId="1C1466EE" w:rsidR="00CB6002" w:rsidRPr="00CB6002" w:rsidRDefault="00CB6002" w:rsidP="00CC7C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002">
        <w:rPr>
          <w:rFonts w:ascii="Times New Roman" w:hAnsi="Times New Roman" w:cs="Times New Roman"/>
          <w:sz w:val="24"/>
          <w:szCs w:val="24"/>
        </w:rPr>
        <w:t>Határidő: értelemszerűen</w:t>
      </w:r>
    </w:p>
    <w:p w14:paraId="55BD7F31" w14:textId="1AF20EE8" w:rsidR="00CB6002" w:rsidRPr="00CB6002" w:rsidRDefault="00CB6002" w:rsidP="00CC7C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002">
        <w:rPr>
          <w:rFonts w:ascii="Times New Roman" w:hAnsi="Times New Roman" w:cs="Times New Roman"/>
          <w:sz w:val="24"/>
          <w:szCs w:val="24"/>
        </w:rPr>
        <w:t>Felelős: jegyző, polgármester</w:t>
      </w:r>
    </w:p>
    <w:p w14:paraId="4145D76A" w14:textId="77777777" w:rsidR="00CB6002" w:rsidRPr="00CB6002" w:rsidRDefault="00CB6002" w:rsidP="00CB6002">
      <w:pPr>
        <w:pStyle w:val="Listaszerbekezds"/>
        <w:ind w:left="720"/>
        <w:jc w:val="both"/>
      </w:pPr>
    </w:p>
    <w:p w14:paraId="76686BA7" w14:textId="148B7F21" w:rsidR="00285634" w:rsidRPr="00494D30" w:rsidRDefault="00285634" w:rsidP="00285634">
      <w:pPr>
        <w:rPr>
          <w:rFonts w:ascii="Times New Roman" w:hAnsi="Times New Roman" w:cs="Times New Roman"/>
          <w:sz w:val="24"/>
          <w:szCs w:val="24"/>
        </w:rPr>
      </w:pPr>
      <w:r w:rsidRPr="00494D30">
        <w:rPr>
          <w:rFonts w:ascii="Times New Roman" w:hAnsi="Times New Roman" w:cs="Times New Roman"/>
          <w:sz w:val="24"/>
          <w:szCs w:val="24"/>
        </w:rPr>
        <w:t>Harkány, 2023.</w:t>
      </w:r>
      <w:r w:rsidR="00C56E14">
        <w:rPr>
          <w:rFonts w:ascii="Times New Roman" w:hAnsi="Times New Roman" w:cs="Times New Roman"/>
          <w:sz w:val="24"/>
          <w:szCs w:val="24"/>
        </w:rPr>
        <w:t xml:space="preserve"> június 23.</w:t>
      </w:r>
    </w:p>
    <w:p w14:paraId="7952485C" w14:textId="668949B3" w:rsidR="00285634" w:rsidRPr="00494D30" w:rsidRDefault="00012ACD" w:rsidP="00001E2D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494D30">
        <w:rPr>
          <w:rFonts w:ascii="Times New Roman" w:hAnsi="Times New Roman" w:cs="Times New Roman"/>
          <w:sz w:val="24"/>
          <w:szCs w:val="24"/>
        </w:rPr>
        <w:t xml:space="preserve">Dr. Markovics Boglárka </w:t>
      </w:r>
      <w:r w:rsidR="00001E2D" w:rsidRPr="00494D30">
        <w:rPr>
          <w:rFonts w:ascii="Times New Roman" w:hAnsi="Times New Roman" w:cs="Times New Roman"/>
          <w:sz w:val="24"/>
          <w:szCs w:val="24"/>
        </w:rPr>
        <w:t xml:space="preserve">s.k. </w:t>
      </w:r>
      <w:r w:rsidRPr="00494D30">
        <w:rPr>
          <w:rFonts w:ascii="Times New Roman" w:hAnsi="Times New Roman" w:cs="Times New Roman"/>
          <w:sz w:val="24"/>
          <w:szCs w:val="24"/>
        </w:rPr>
        <w:t>jegyző</w:t>
      </w:r>
    </w:p>
    <w:sectPr w:rsidR="00285634" w:rsidRPr="00494D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2DB"/>
    <w:multiLevelType w:val="hybridMultilevel"/>
    <w:tmpl w:val="CDAAA918"/>
    <w:lvl w:ilvl="0" w:tplc="CB66BA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47B82"/>
    <w:multiLevelType w:val="hybridMultilevel"/>
    <w:tmpl w:val="9402A27C"/>
    <w:lvl w:ilvl="0" w:tplc="41C8275E">
      <w:start w:val="20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9723756"/>
    <w:multiLevelType w:val="hybridMultilevel"/>
    <w:tmpl w:val="E98C3796"/>
    <w:lvl w:ilvl="0" w:tplc="0F54490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321249"/>
    <w:multiLevelType w:val="hybridMultilevel"/>
    <w:tmpl w:val="C63CA0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800155">
    <w:abstractNumId w:val="1"/>
  </w:num>
  <w:num w:numId="2" w16cid:durableId="766775449">
    <w:abstractNumId w:val="2"/>
  </w:num>
  <w:num w:numId="3" w16cid:durableId="52316557">
    <w:abstractNumId w:val="4"/>
  </w:num>
  <w:num w:numId="4" w16cid:durableId="1319458196">
    <w:abstractNumId w:val="0"/>
  </w:num>
  <w:num w:numId="5" w16cid:durableId="1252009465">
    <w:abstractNumId w:val="3"/>
  </w:num>
  <w:num w:numId="6" w16cid:durableId="9186373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634"/>
    <w:rsid w:val="00001E2D"/>
    <w:rsid w:val="00012ACD"/>
    <w:rsid w:val="000641BA"/>
    <w:rsid w:val="000A5CAC"/>
    <w:rsid w:val="000C6975"/>
    <w:rsid w:val="000D029B"/>
    <w:rsid w:val="001569F2"/>
    <w:rsid w:val="0016362F"/>
    <w:rsid w:val="00171FC7"/>
    <w:rsid w:val="001B389B"/>
    <w:rsid w:val="001D6904"/>
    <w:rsid w:val="0025620D"/>
    <w:rsid w:val="00285634"/>
    <w:rsid w:val="002D0D40"/>
    <w:rsid w:val="003A30D9"/>
    <w:rsid w:val="00457CCC"/>
    <w:rsid w:val="00494D30"/>
    <w:rsid w:val="00517BCA"/>
    <w:rsid w:val="00521A28"/>
    <w:rsid w:val="0054362E"/>
    <w:rsid w:val="005B2276"/>
    <w:rsid w:val="00643F84"/>
    <w:rsid w:val="006E39E0"/>
    <w:rsid w:val="006E7BD8"/>
    <w:rsid w:val="00713995"/>
    <w:rsid w:val="00727390"/>
    <w:rsid w:val="00751CB7"/>
    <w:rsid w:val="00780FA9"/>
    <w:rsid w:val="00826B07"/>
    <w:rsid w:val="008B14F3"/>
    <w:rsid w:val="00990F97"/>
    <w:rsid w:val="009A1D2E"/>
    <w:rsid w:val="00A80DA2"/>
    <w:rsid w:val="00AA3E84"/>
    <w:rsid w:val="00B10F5D"/>
    <w:rsid w:val="00B31CB8"/>
    <w:rsid w:val="00B35E10"/>
    <w:rsid w:val="00B448BF"/>
    <w:rsid w:val="00B654BB"/>
    <w:rsid w:val="00BA678C"/>
    <w:rsid w:val="00BB0599"/>
    <w:rsid w:val="00BB33A9"/>
    <w:rsid w:val="00C3646B"/>
    <w:rsid w:val="00C53105"/>
    <w:rsid w:val="00C56E14"/>
    <w:rsid w:val="00C813FD"/>
    <w:rsid w:val="00CA2F74"/>
    <w:rsid w:val="00CB6002"/>
    <w:rsid w:val="00CC7C2A"/>
    <w:rsid w:val="00CD02DD"/>
    <w:rsid w:val="00D10986"/>
    <w:rsid w:val="00D33C73"/>
    <w:rsid w:val="00D72688"/>
    <w:rsid w:val="00E27484"/>
    <w:rsid w:val="00EC5323"/>
    <w:rsid w:val="00F6505B"/>
    <w:rsid w:val="00FA5237"/>
    <w:rsid w:val="00FE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F4CFE"/>
  <w15:chartTrackingRefBased/>
  <w15:docId w15:val="{D6B124E0-6186-4723-8CBE-3A7DD0F5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8563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D10986"/>
    <w:rPr>
      <w:color w:val="0000FF"/>
      <w:u w:val="single"/>
    </w:rPr>
  </w:style>
  <w:style w:type="character" w:styleId="Jegyzethivatkozs">
    <w:name w:val="annotation reference"/>
    <w:uiPriority w:val="99"/>
    <w:semiHidden/>
    <w:unhideWhenUsed/>
    <w:rsid w:val="00012AC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012ACD"/>
    <w:pPr>
      <w:suppressAutoHyphens/>
      <w:spacing w:after="200" w:line="276" w:lineRule="auto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012ACD"/>
    <w:rPr>
      <w:rFonts w:ascii="Calibri" w:eastAsia="Calibri" w:hAnsi="Calibri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cid:image002.png@01D99D73.053AA6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786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Vadász Krisztina</dc:creator>
  <cp:keywords/>
  <dc:description/>
  <cp:lastModifiedBy>User</cp:lastModifiedBy>
  <cp:revision>6</cp:revision>
  <cp:lastPrinted>2023-06-26T13:49:00Z</cp:lastPrinted>
  <dcterms:created xsi:type="dcterms:W3CDTF">2023-06-23T10:25:00Z</dcterms:created>
  <dcterms:modified xsi:type="dcterms:W3CDTF">2023-06-26T13:49:00Z</dcterms:modified>
</cp:coreProperties>
</file>